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F9" w:rsidRDefault="00BB68F9" w:rsidP="00BB68F9">
      <w:pPr>
        <w:ind w:firstLine="300"/>
        <w:jc w:val="center"/>
        <w:rPr>
          <w:b/>
          <w:sz w:val="28"/>
          <w:szCs w:val="28"/>
        </w:rPr>
      </w:pPr>
      <w:r w:rsidRPr="00BB68F9">
        <w:rPr>
          <w:b/>
          <w:sz w:val="28"/>
          <w:szCs w:val="28"/>
        </w:rPr>
        <w:t xml:space="preserve">Результаты проведения опросов потребителей муниципальных услуг, предоставляемых органами местного самоуправления сельского поселения </w:t>
      </w:r>
      <w:r w:rsidR="00376DD5">
        <w:rPr>
          <w:b/>
          <w:sz w:val="28"/>
          <w:szCs w:val="28"/>
        </w:rPr>
        <w:t xml:space="preserve">Сосновка </w:t>
      </w:r>
      <w:r>
        <w:rPr>
          <w:b/>
          <w:sz w:val="28"/>
          <w:szCs w:val="28"/>
        </w:rPr>
        <w:t xml:space="preserve"> в 2017 году</w:t>
      </w:r>
    </w:p>
    <w:p w:rsidR="00BB68F9" w:rsidRPr="00BB68F9" w:rsidRDefault="00BB68F9" w:rsidP="00BB68F9">
      <w:pPr>
        <w:ind w:firstLine="300"/>
        <w:jc w:val="center"/>
        <w:rPr>
          <w:b/>
          <w:sz w:val="28"/>
          <w:szCs w:val="28"/>
        </w:rPr>
      </w:pPr>
    </w:p>
    <w:p w:rsidR="00BB68F9" w:rsidRDefault="00BB68F9" w:rsidP="00BB68F9">
      <w:pPr>
        <w:ind w:firstLine="300"/>
        <w:jc w:val="both"/>
      </w:pPr>
    </w:p>
    <w:p w:rsidR="00BB68F9" w:rsidRPr="002B10F2" w:rsidRDefault="00BB68F9" w:rsidP="002B10F2">
      <w:pPr>
        <w:ind w:firstLine="709"/>
        <w:jc w:val="both"/>
      </w:pPr>
      <w:proofErr w:type="gramStart"/>
      <w:r w:rsidRPr="002B10F2">
        <w:t xml:space="preserve">В целях повышения эффективности деятельности органов местного самоуправления поселения, открытости и общедоступности информации по </w:t>
      </w:r>
      <w:bookmarkStart w:id="0" w:name="_GoBack"/>
      <w:r w:rsidRPr="002B10F2">
        <w:t xml:space="preserve">предоставлению муниципальных услуг, качества и доступности муниципальных </w:t>
      </w:r>
      <w:bookmarkEnd w:id="0"/>
      <w:r w:rsidRPr="002B10F2">
        <w:t xml:space="preserve">услуг на территории сельского поселения </w:t>
      </w:r>
      <w:r w:rsidR="00376DD5" w:rsidRPr="002B10F2">
        <w:t xml:space="preserve">Сосновка </w:t>
      </w:r>
      <w:r w:rsidR="00376DD5" w:rsidRPr="002B10F2">
        <w:rPr>
          <w:bCs/>
        </w:rPr>
        <w:t>в пери  с 07 ноября 2017 года по 30 ноября 2017 года</w:t>
      </w:r>
      <w:r w:rsidRPr="002B10F2">
        <w:rPr>
          <w:bCs/>
        </w:rPr>
        <w:t xml:space="preserve"> проводился опрос потребителей муниципальных услуг, предоставляемых органами местного самоуправления </w:t>
      </w:r>
      <w:r w:rsidR="002B10F2">
        <w:rPr>
          <w:bCs/>
        </w:rPr>
        <w:t xml:space="preserve">сельского </w:t>
      </w:r>
      <w:r w:rsidRPr="002B10F2">
        <w:t>поселения</w:t>
      </w:r>
      <w:r w:rsidR="002B10F2">
        <w:t xml:space="preserve"> Сосновка</w:t>
      </w:r>
      <w:r w:rsidRPr="002B10F2">
        <w:rPr>
          <w:bCs/>
        </w:rPr>
        <w:t>.</w:t>
      </w:r>
      <w:proofErr w:type="gramEnd"/>
      <w:r w:rsidRPr="002B10F2">
        <w:rPr>
          <w:bCs/>
        </w:rPr>
        <w:t xml:space="preserve"> Всего в опросе приняли участие </w:t>
      </w:r>
      <w:r w:rsidR="00376DD5" w:rsidRPr="002B10F2">
        <w:rPr>
          <w:bCs/>
        </w:rPr>
        <w:t>6</w:t>
      </w:r>
      <w:r w:rsidRPr="002B10F2">
        <w:rPr>
          <w:bCs/>
        </w:rPr>
        <w:t xml:space="preserve"> человек по муниципальным услугам:</w:t>
      </w:r>
      <w:r w:rsidRPr="002B10F2">
        <w:t xml:space="preserve"> </w:t>
      </w:r>
    </w:p>
    <w:p w:rsidR="00BB68F9" w:rsidRPr="002B10F2" w:rsidRDefault="00BB68F9" w:rsidP="002B10F2">
      <w:pPr>
        <w:ind w:firstLine="709"/>
        <w:jc w:val="both"/>
        <w:rPr>
          <w:b/>
          <w:color w:val="000000"/>
        </w:rPr>
      </w:pPr>
      <w:r w:rsidRPr="002B10F2">
        <w:rPr>
          <w:color w:val="000000"/>
        </w:rPr>
        <w:t xml:space="preserve">1) </w:t>
      </w:r>
      <w:r w:rsidR="00376DD5" w:rsidRPr="002B10F2">
        <w:t>Прием заявлений, документов, а также постановка граждан на учёт в качестве нуждающихся в жилых помещениях</w:t>
      </w:r>
      <w:r w:rsidRPr="002B10F2">
        <w:rPr>
          <w:color w:val="000000"/>
        </w:rPr>
        <w:t xml:space="preserve">  </w:t>
      </w:r>
      <w:r w:rsidRPr="002B10F2">
        <w:rPr>
          <w:b/>
          <w:color w:val="000000"/>
        </w:rPr>
        <w:t xml:space="preserve">-  </w:t>
      </w:r>
      <w:r w:rsidR="00376DD5" w:rsidRPr="002B10F2">
        <w:rPr>
          <w:b/>
          <w:color w:val="000000"/>
        </w:rPr>
        <w:t>0</w:t>
      </w:r>
      <w:r w:rsidR="00113FE8" w:rsidRPr="002B10F2">
        <w:rPr>
          <w:b/>
          <w:color w:val="000000"/>
        </w:rPr>
        <w:t xml:space="preserve"> человек</w:t>
      </w:r>
      <w:r w:rsidRPr="002B10F2">
        <w:rPr>
          <w:b/>
          <w:color w:val="000000"/>
        </w:rPr>
        <w:t>;</w:t>
      </w:r>
    </w:p>
    <w:p w:rsidR="00BB68F9" w:rsidRPr="002B10F2" w:rsidRDefault="00BB68F9" w:rsidP="002B10F2">
      <w:pPr>
        <w:ind w:firstLine="709"/>
        <w:jc w:val="both"/>
        <w:rPr>
          <w:b/>
          <w:color w:val="000000"/>
        </w:rPr>
      </w:pPr>
      <w:r w:rsidRPr="002B10F2">
        <w:t xml:space="preserve">2) </w:t>
      </w:r>
      <w:r w:rsidR="00376DD5" w:rsidRPr="002B10F2">
        <w:t>Предоставление информации об очередности предоставления жилых помещений на условиях социального найма</w:t>
      </w:r>
      <w:r w:rsidR="00376DD5" w:rsidRPr="002B10F2">
        <w:rPr>
          <w:bCs/>
        </w:rPr>
        <w:t xml:space="preserve"> </w:t>
      </w:r>
      <w:r w:rsidR="00CA2A43" w:rsidRPr="002B10F2">
        <w:rPr>
          <w:bCs/>
        </w:rPr>
        <w:t>–</w:t>
      </w:r>
      <w:r w:rsidRPr="002B10F2">
        <w:rPr>
          <w:bCs/>
        </w:rPr>
        <w:t xml:space="preserve"> </w:t>
      </w:r>
      <w:r w:rsidR="00CA2A43" w:rsidRPr="002B10F2">
        <w:rPr>
          <w:b/>
          <w:bCs/>
        </w:rPr>
        <w:t>0 человек</w:t>
      </w:r>
      <w:r w:rsidRPr="002B10F2">
        <w:rPr>
          <w:b/>
          <w:bCs/>
        </w:rPr>
        <w:t>;</w:t>
      </w:r>
    </w:p>
    <w:p w:rsidR="00BB68F9" w:rsidRPr="002B10F2" w:rsidRDefault="00BB68F9" w:rsidP="002B10F2">
      <w:pPr>
        <w:ind w:firstLine="709"/>
        <w:jc w:val="both"/>
      </w:pPr>
      <w:r w:rsidRPr="002B10F2">
        <w:rPr>
          <w:color w:val="000000"/>
        </w:rPr>
        <w:t xml:space="preserve">3) </w:t>
      </w:r>
      <w:r w:rsidR="00376DD5" w:rsidRPr="002B10F2">
        <w:t>Предоставление сведений из реестра муниципального имущества.</w:t>
      </w:r>
      <w:r w:rsidRPr="002B10F2">
        <w:rPr>
          <w:b/>
          <w:color w:val="000000"/>
        </w:rPr>
        <w:t xml:space="preserve"> -  </w:t>
      </w:r>
      <w:r w:rsidR="00376DD5" w:rsidRPr="002B10F2">
        <w:rPr>
          <w:b/>
          <w:color w:val="000000"/>
        </w:rPr>
        <w:t>3</w:t>
      </w:r>
      <w:r w:rsidR="00001A7F" w:rsidRPr="002B10F2">
        <w:rPr>
          <w:b/>
          <w:color w:val="000000"/>
        </w:rPr>
        <w:t xml:space="preserve"> </w:t>
      </w:r>
      <w:r w:rsidRPr="002B10F2">
        <w:rPr>
          <w:b/>
          <w:color w:val="000000"/>
        </w:rPr>
        <w:t>человек</w:t>
      </w:r>
      <w:r w:rsidR="00376DD5" w:rsidRPr="002B10F2">
        <w:rPr>
          <w:b/>
          <w:color w:val="000000"/>
        </w:rPr>
        <w:t>а</w:t>
      </w:r>
      <w:r w:rsidRPr="002B10F2">
        <w:rPr>
          <w:b/>
          <w:color w:val="000000"/>
        </w:rPr>
        <w:t>;</w:t>
      </w:r>
    </w:p>
    <w:p w:rsidR="00BB68F9" w:rsidRPr="002B10F2" w:rsidRDefault="00BB68F9" w:rsidP="002B10F2">
      <w:pPr>
        <w:ind w:firstLine="709"/>
        <w:jc w:val="both"/>
        <w:rPr>
          <w:color w:val="000000"/>
        </w:rPr>
      </w:pPr>
      <w:r w:rsidRPr="002B10F2">
        <w:rPr>
          <w:color w:val="000000"/>
        </w:rPr>
        <w:t xml:space="preserve">4) </w:t>
      </w:r>
      <w:r w:rsidR="00376DD5" w:rsidRPr="002B10F2"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2B10F2">
        <w:rPr>
          <w:color w:val="000000"/>
        </w:rPr>
        <w:t xml:space="preserve"> </w:t>
      </w:r>
      <w:r w:rsidR="00CA2A43" w:rsidRPr="002B10F2">
        <w:rPr>
          <w:color w:val="000000"/>
        </w:rPr>
        <w:t>–</w:t>
      </w:r>
      <w:r w:rsidRPr="002B10F2">
        <w:rPr>
          <w:color w:val="000000"/>
        </w:rPr>
        <w:t xml:space="preserve"> </w:t>
      </w:r>
      <w:r w:rsidR="00CA2A43" w:rsidRPr="002B10F2">
        <w:rPr>
          <w:b/>
          <w:color w:val="000000"/>
        </w:rPr>
        <w:t xml:space="preserve">0 </w:t>
      </w:r>
      <w:r w:rsidRPr="002B10F2">
        <w:rPr>
          <w:b/>
          <w:color w:val="000000"/>
        </w:rPr>
        <w:t>человек</w:t>
      </w:r>
      <w:r w:rsidRPr="002B10F2">
        <w:rPr>
          <w:color w:val="000000"/>
        </w:rPr>
        <w:t>;</w:t>
      </w:r>
    </w:p>
    <w:p w:rsidR="00BB68F9" w:rsidRPr="002B10F2" w:rsidRDefault="00BB68F9" w:rsidP="002B10F2">
      <w:pPr>
        <w:ind w:firstLine="709"/>
        <w:jc w:val="both"/>
        <w:rPr>
          <w:color w:val="000000"/>
        </w:rPr>
      </w:pPr>
      <w:r w:rsidRPr="002B10F2">
        <w:rPr>
          <w:color w:val="000000"/>
        </w:rPr>
        <w:t xml:space="preserve">5) </w:t>
      </w:r>
      <w:r w:rsidR="00376DD5" w:rsidRPr="002B10F2">
        <w:t>Предоставление жилых помещений муниципального жилищного фонда по договорам социального найма в сельском поселении Сосновка</w:t>
      </w:r>
      <w:r w:rsidRPr="002B10F2">
        <w:rPr>
          <w:color w:val="000000"/>
        </w:rPr>
        <w:t xml:space="preserve"> - </w:t>
      </w:r>
      <w:r w:rsidR="00376DD5" w:rsidRPr="002B10F2">
        <w:rPr>
          <w:b/>
          <w:color w:val="000000"/>
        </w:rPr>
        <w:t>0</w:t>
      </w:r>
      <w:r w:rsidRPr="002B10F2">
        <w:rPr>
          <w:b/>
          <w:color w:val="000000"/>
        </w:rPr>
        <w:t xml:space="preserve"> человек</w:t>
      </w:r>
      <w:r w:rsidRPr="002B10F2">
        <w:rPr>
          <w:color w:val="000000"/>
        </w:rPr>
        <w:t>;</w:t>
      </w:r>
    </w:p>
    <w:p w:rsidR="00BB68F9" w:rsidRPr="002B10F2" w:rsidRDefault="00BB68F9" w:rsidP="002B10F2">
      <w:pPr>
        <w:ind w:firstLine="709"/>
        <w:jc w:val="both"/>
        <w:rPr>
          <w:b/>
        </w:rPr>
      </w:pPr>
      <w:r w:rsidRPr="002B10F2">
        <w:rPr>
          <w:color w:val="000000"/>
        </w:rPr>
        <w:t xml:space="preserve">6) </w:t>
      </w:r>
      <w:r w:rsidR="00376DD5" w:rsidRPr="002B10F2">
        <w:rPr>
          <w:bCs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376DD5" w:rsidRPr="002B10F2">
        <w:rPr>
          <w:color w:val="000000"/>
        </w:rPr>
        <w:t xml:space="preserve"> </w:t>
      </w:r>
      <w:r w:rsidRPr="002B10F2">
        <w:rPr>
          <w:color w:val="000000"/>
        </w:rPr>
        <w:t xml:space="preserve">- </w:t>
      </w:r>
      <w:r w:rsidR="00CA2A43" w:rsidRPr="002B10F2">
        <w:rPr>
          <w:b/>
          <w:color w:val="000000"/>
        </w:rPr>
        <w:t xml:space="preserve">0 </w:t>
      </w:r>
      <w:r w:rsidRPr="002B10F2">
        <w:rPr>
          <w:b/>
          <w:color w:val="000000"/>
        </w:rPr>
        <w:t>человек</w:t>
      </w:r>
      <w:r w:rsidRPr="002B10F2">
        <w:rPr>
          <w:b/>
        </w:rPr>
        <w:t>;</w:t>
      </w:r>
    </w:p>
    <w:p w:rsidR="00BB68F9" w:rsidRPr="002B10F2" w:rsidRDefault="00BB68F9" w:rsidP="002B10F2">
      <w:pPr>
        <w:ind w:firstLine="709"/>
        <w:jc w:val="both"/>
        <w:rPr>
          <w:b/>
        </w:rPr>
      </w:pPr>
      <w:r w:rsidRPr="002B10F2">
        <w:t xml:space="preserve">7) </w:t>
      </w:r>
      <w:r w:rsidR="00376DD5" w:rsidRPr="002B10F2">
        <w:rPr>
          <w:bCs/>
        </w:rPr>
        <w:t>Присвоение объекту адресации адреса,  аннулированию его адреса на территории муниципального образования сельское поселение Сосновка</w:t>
      </w:r>
      <w:r w:rsidR="00376DD5" w:rsidRPr="002B10F2">
        <w:rPr>
          <w:b/>
        </w:rPr>
        <w:t xml:space="preserve"> </w:t>
      </w:r>
      <w:r w:rsidRPr="002B10F2">
        <w:rPr>
          <w:b/>
        </w:rPr>
        <w:t xml:space="preserve">– </w:t>
      </w:r>
      <w:r w:rsidR="00113FE8" w:rsidRPr="002B10F2">
        <w:rPr>
          <w:b/>
        </w:rPr>
        <w:t>1</w:t>
      </w:r>
      <w:r w:rsidRPr="002B10F2">
        <w:rPr>
          <w:b/>
        </w:rPr>
        <w:t xml:space="preserve"> человек</w:t>
      </w:r>
      <w:r w:rsidR="00CA2A43" w:rsidRPr="002B10F2">
        <w:rPr>
          <w:b/>
        </w:rPr>
        <w:t>а</w:t>
      </w:r>
      <w:r w:rsidR="00376DD5" w:rsidRPr="002B10F2">
        <w:rPr>
          <w:b/>
        </w:rPr>
        <w:t>;</w:t>
      </w:r>
    </w:p>
    <w:p w:rsidR="00376DD5" w:rsidRPr="002B10F2" w:rsidRDefault="00376DD5" w:rsidP="002B10F2">
      <w:pPr>
        <w:ind w:firstLine="709"/>
        <w:jc w:val="both"/>
      </w:pPr>
      <w:r w:rsidRPr="002B10F2">
        <w:t xml:space="preserve">8)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- </w:t>
      </w:r>
      <w:r w:rsidR="00113FE8" w:rsidRPr="002B10F2">
        <w:rPr>
          <w:b/>
        </w:rPr>
        <w:t>2 человека</w:t>
      </w:r>
      <w:r w:rsidR="00113FE8" w:rsidRPr="002B10F2">
        <w:t>.</w:t>
      </w:r>
    </w:p>
    <w:p w:rsidR="00BB68F9" w:rsidRPr="002B10F2" w:rsidRDefault="00BB68F9" w:rsidP="002B10F2">
      <w:pPr>
        <w:ind w:firstLine="709"/>
        <w:jc w:val="both"/>
      </w:pPr>
      <w:r w:rsidRPr="002B10F2">
        <w:t>В ходе опроса были получены следующие данные:</w:t>
      </w:r>
    </w:p>
    <w:p w:rsidR="00710570" w:rsidRPr="002B10F2" w:rsidRDefault="00BB68F9" w:rsidP="002B10F2">
      <w:pPr>
        <w:ind w:firstLine="709"/>
        <w:jc w:val="both"/>
      </w:pPr>
      <w:r w:rsidRPr="002B10F2">
        <w:t>1. 100% опрошенных от</w:t>
      </w:r>
      <w:r w:rsidR="00113FE8" w:rsidRPr="002B10F2">
        <w:t xml:space="preserve">метили - </w:t>
      </w:r>
      <w:r w:rsidR="002B10F2">
        <w:t xml:space="preserve">в целом </w:t>
      </w:r>
      <w:r w:rsidR="00113FE8" w:rsidRPr="002B10F2">
        <w:t xml:space="preserve">качество и доступность предоставления муниципальной услуги удовлетворяет полностью, замечаний не имеют. </w:t>
      </w:r>
      <w:r w:rsidR="002B10F2" w:rsidRPr="002B10F2">
        <w:t>Т</w:t>
      </w:r>
      <w:r w:rsidR="00710570" w:rsidRPr="002B10F2">
        <w:t>ак же отметили</w:t>
      </w:r>
      <w:r w:rsidR="002B10F2" w:rsidRPr="002B10F2">
        <w:t>,</w:t>
      </w:r>
      <w:r w:rsidR="00710570" w:rsidRPr="002B10F2">
        <w:t xml:space="preserve"> что при получении</w:t>
      </w:r>
      <w:r w:rsidR="002B10F2" w:rsidRPr="002B10F2">
        <w:t xml:space="preserve"> муниципальной</w:t>
      </w:r>
      <w:r w:rsidR="00710570" w:rsidRPr="002B10F2">
        <w:t xml:space="preserve"> услуги проблемы отсутствуют такие как:</w:t>
      </w:r>
    </w:p>
    <w:p w:rsidR="00BB68F9" w:rsidRPr="002B10F2" w:rsidRDefault="002B10F2" w:rsidP="002B10F2">
      <w:pPr>
        <w:ind w:firstLine="709"/>
        <w:jc w:val="both"/>
      </w:pPr>
      <w:r w:rsidRPr="002B10F2">
        <w:t>- н</w:t>
      </w:r>
      <w:r w:rsidR="00710570" w:rsidRPr="002B10F2">
        <w:t>еудобное месторасположение органа, предоставляющего муниципальную услугу;</w:t>
      </w:r>
    </w:p>
    <w:p w:rsidR="00710570" w:rsidRPr="002B10F2" w:rsidRDefault="002B10F2" w:rsidP="002B10F2">
      <w:pPr>
        <w:ind w:firstLine="709"/>
        <w:jc w:val="both"/>
      </w:pPr>
      <w:r w:rsidRPr="002B10F2">
        <w:t>- н</w:t>
      </w:r>
      <w:r w:rsidR="00710570" w:rsidRPr="002B10F2">
        <w:t>еудобный график работы органа, предоставляющего муниципальную услугу;</w:t>
      </w:r>
    </w:p>
    <w:p w:rsidR="00710570" w:rsidRPr="002B10F2" w:rsidRDefault="002B10F2" w:rsidP="002B10F2">
      <w:pPr>
        <w:ind w:firstLine="709"/>
        <w:jc w:val="both"/>
      </w:pPr>
      <w:r w:rsidRPr="002B10F2">
        <w:t>- о</w:t>
      </w:r>
      <w:r w:rsidR="00710570" w:rsidRPr="002B10F2">
        <w:t>тсутствие нужной информации по услуге в помещениях органа, предоставляющего муниципальную услугу</w:t>
      </w:r>
      <w:r w:rsidRPr="002B10F2">
        <w:t>;</w:t>
      </w:r>
    </w:p>
    <w:p w:rsidR="00710570" w:rsidRPr="002B10F2" w:rsidRDefault="002B10F2" w:rsidP="002B10F2">
      <w:pPr>
        <w:ind w:firstLine="709"/>
        <w:jc w:val="both"/>
      </w:pPr>
      <w:r w:rsidRPr="002B10F2">
        <w:t>- н</w:t>
      </w:r>
      <w:r w:rsidR="00710570" w:rsidRPr="002B10F2">
        <w:t>евозможность получения консультации о процедуре предоставления муниципальной услуги</w:t>
      </w:r>
      <w:r w:rsidRPr="002B10F2">
        <w:t>;</w:t>
      </w:r>
    </w:p>
    <w:p w:rsidR="00710570" w:rsidRPr="002B10F2" w:rsidRDefault="002B10F2" w:rsidP="002B10F2">
      <w:pPr>
        <w:ind w:firstLine="709"/>
        <w:jc w:val="both"/>
      </w:pPr>
      <w:r w:rsidRPr="002B10F2">
        <w:t>- о</w:t>
      </w:r>
      <w:r w:rsidR="00710570" w:rsidRPr="002B10F2">
        <w:t>тсутствие условий для подготовки требуемых документов, написания заявлений, заполнения бланков (стол, ручка, бумага и образцы документов)</w:t>
      </w:r>
      <w:r w:rsidRPr="002B10F2">
        <w:t>;</w:t>
      </w:r>
    </w:p>
    <w:p w:rsidR="00710570" w:rsidRPr="002B10F2" w:rsidRDefault="002B10F2" w:rsidP="002B10F2">
      <w:pPr>
        <w:ind w:firstLine="709"/>
        <w:jc w:val="both"/>
      </w:pPr>
      <w:r w:rsidRPr="002B10F2">
        <w:t>- д</w:t>
      </w:r>
      <w:r w:rsidR="00710570" w:rsidRPr="002B10F2">
        <w:t>лительность получения муниципальной услуги в целом</w:t>
      </w:r>
      <w:r w:rsidRPr="002B10F2">
        <w:t>;</w:t>
      </w:r>
    </w:p>
    <w:p w:rsidR="00710570" w:rsidRPr="002B10F2" w:rsidRDefault="002B10F2" w:rsidP="002B10F2">
      <w:pPr>
        <w:ind w:firstLine="709"/>
        <w:jc w:val="both"/>
      </w:pPr>
      <w:r w:rsidRPr="002B10F2">
        <w:t>- у</w:t>
      </w:r>
      <w:r w:rsidR="00710570" w:rsidRPr="002B10F2">
        <w:t>томительное ожидание в очереди</w:t>
      </w:r>
      <w:r w:rsidRPr="002B10F2">
        <w:t>;</w:t>
      </w:r>
    </w:p>
    <w:p w:rsidR="00710570" w:rsidRPr="002B10F2" w:rsidRDefault="002B10F2" w:rsidP="002B10F2">
      <w:pPr>
        <w:ind w:firstLine="709"/>
        <w:jc w:val="both"/>
      </w:pPr>
      <w:r w:rsidRPr="002B10F2">
        <w:t>- н</w:t>
      </w:r>
      <w:r w:rsidR="00710570" w:rsidRPr="002B10F2">
        <w:t>екомфортные условия ожидания</w:t>
      </w:r>
      <w:r w:rsidRPr="002B10F2">
        <w:t>;</w:t>
      </w:r>
    </w:p>
    <w:p w:rsidR="00710570" w:rsidRPr="002B10F2" w:rsidRDefault="002B10F2" w:rsidP="002B10F2">
      <w:pPr>
        <w:ind w:firstLine="709"/>
        <w:jc w:val="both"/>
      </w:pPr>
      <w:r w:rsidRPr="002B10F2">
        <w:t>- з</w:t>
      </w:r>
      <w:r w:rsidR="00710570" w:rsidRPr="002B10F2">
        <w:t>апутанная процедура оформления документов</w:t>
      </w:r>
      <w:r w:rsidRPr="002B10F2">
        <w:t>;</w:t>
      </w:r>
    </w:p>
    <w:p w:rsidR="00710570" w:rsidRPr="002B10F2" w:rsidRDefault="002B10F2" w:rsidP="002B10F2">
      <w:pPr>
        <w:ind w:firstLine="709"/>
        <w:jc w:val="both"/>
      </w:pPr>
      <w:r w:rsidRPr="002B10F2">
        <w:t xml:space="preserve"> -п</w:t>
      </w:r>
      <w:r w:rsidR="00710570" w:rsidRPr="002B10F2">
        <w:t>лохая организация процедуры приема документов</w:t>
      </w:r>
      <w:r w:rsidRPr="002B10F2">
        <w:t>;</w:t>
      </w:r>
    </w:p>
    <w:p w:rsidR="00710570" w:rsidRPr="002B10F2" w:rsidRDefault="002B10F2" w:rsidP="002B10F2">
      <w:pPr>
        <w:ind w:firstLine="709"/>
        <w:jc w:val="both"/>
      </w:pPr>
      <w:r w:rsidRPr="002B10F2">
        <w:t>- г</w:t>
      </w:r>
      <w:r w:rsidR="00710570" w:rsidRPr="002B10F2">
        <w:t>рубость, невнимательность, пренебрежительность работников органа, предоставляющего муниципальную услугу</w:t>
      </w:r>
      <w:r w:rsidRPr="002B10F2">
        <w:t>;</w:t>
      </w:r>
    </w:p>
    <w:p w:rsidR="00710570" w:rsidRPr="002B10F2" w:rsidRDefault="002B10F2" w:rsidP="002B10F2">
      <w:pPr>
        <w:ind w:firstLine="709"/>
        <w:jc w:val="both"/>
      </w:pPr>
      <w:r w:rsidRPr="002B10F2">
        <w:t>- н</w:t>
      </w:r>
      <w:r w:rsidR="00710570" w:rsidRPr="002B10F2">
        <w:t>екомпетентность, неорганизованность работников органа, предоставляющего муниципальную услугу</w:t>
      </w:r>
      <w:r w:rsidRPr="002B10F2">
        <w:t>;</w:t>
      </w:r>
    </w:p>
    <w:p w:rsidR="00710570" w:rsidRPr="002B10F2" w:rsidRDefault="002B10F2" w:rsidP="002B10F2">
      <w:pPr>
        <w:ind w:firstLine="709"/>
        <w:jc w:val="both"/>
      </w:pPr>
      <w:r w:rsidRPr="002B10F2">
        <w:lastRenderedPageBreak/>
        <w:t>- п</w:t>
      </w:r>
      <w:r w:rsidR="00710570" w:rsidRPr="002B10F2">
        <w:t>оборы, вымогательство со стороны работников органа, предоставляющего муниципальную услугу</w:t>
      </w:r>
      <w:r w:rsidRPr="002B10F2">
        <w:t>;</w:t>
      </w:r>
    </w:p>
    <w:p w:rsidR="00710570" w:rsidRPr="002B10F2" w:rsidRDefault="002B10F2" w:rsidP="002B10F2">
      <w:pPr>
        <w:ind w:firstLine="709"/>
        <w:jc w:val="both"/>
      </w:pPr>
      <w:r w:rsidRPr="002B10F2">
        <w:t>- в</w:t>
      </w:r>
      <w:r w:rsidR="00710570" w:rsidRPr="002B10F2">
        <w:t>ысокая стоимость предоставления муниципальной услуги (для платных услуг)</w:t>
      </w:r>
      <w:r w:rsidRPr="002B10F2">
        <w:t>;</w:t>
      </w:r>
    </w:p>
    <w:p w:rsidR="00710570" w:rsidRPr="002B10F2" w:rsidRDefault="002B10F2" w:rsidP="002B10F2">
      <w:pPr>
        <w:ind w:firstLine="709"/>
        <w:jc w:val="both"/>
      </w:pPr>
      <w:r w:rsidRPr="002B10F2">
        <w:t>- о</w:t>
      </w:r>
      <w:r w:rsidR="00710570" w:rsidRPr="002B10F2">
        <w:t>тсутствие альтернативных способов информирования о предоставлении муниципальной услуги (</w:t>
      </w:r>
      <w:proofErr w:type="spellStart"/>
      <w:r w:rsidR="00710570" w:rsidRPr="002B10F2">
        <w:t>автоинформатор</w:t>
      </w:r>
      <w:proofErr w:type="spellEnd"/>
      <w:r w:rsidR="00710570" w:rsidRPr="002B10F2">
        <w:t>, Интернет, электронная почта, почтовая рассылка, стенды)</w:t>
      </w:r>
      <w:r w:rsidRPr="002B10F2">
        <w:t>;</w:t>
      </w:r>
    </w:p>
    <w:p w:rsidR="00710570" w:rsidRPr="002B10F2" w:rsidRDefault="002B10F2" w:rsidP="002B10F2">
      <w:pPr>
        <w:ind w:firstLine="709"/>
        <w:jc w:val="both"/>
      </w:pPr>
      <w:r w:rsidRPr="002B10F2">
        <w:t>- н</w:t>
      </w:r>
      <w:r w:rsidR="00710570" w:rsidRPr="002B10F2">
        <w:t>еобходимость повторного обращения к работникам органа, предоставляющего муниципальную услугу, по одному и тому же вопросу.</w:t>
      </w:r>
    </w:p>
    <w:p w:rsidR="00BB68F9" w:rsidRPr="002B10F2" w:rsidRDefault="00BB68F9" w:rsidP="002B10F2">
      <w:pPr>
        <w:ind w:firstLine="709"/>
        <w:jc w:val="both"/>
      </w:pPr>
      <w:r w:rsidRPr="002B10F2">
        <w:t xml:space="preserve">По итогам проведенного опроса можно дать высокую оценку уровню, качеству и доступности предоставляемых муниципальных услуг органами местного самоуправления </w:t>
      </w:r>
      <w:r w:rsidR="002B10F2" w:rsidRPr="002B10F2">
        <w:t xml:space="preserve">сельского </w:t>
      </w:r>
      <w:r w:rsidRPr="002B10F2">
        <w:t>поселения</w:t>
      </w:r>
      <w:r w:rsidR="002B10F2" w:rsidRPr="002B10F2">
        <w:t xml:space="preserve"> Сосновка</w:t>
      </w:r>
      <w:r w:rsidRPr="002B10F2">
        <w:t xml:space="preserve">. </w:t>
      </w:r>
    </w:p>
    <w:p w:rsidR="002B10F2" w:rsidRPr="002B10F2" w:rsidRDefault="002B10F2" w:rsidP="002B10F2">
      <w:pPr>
        <w:pStyle w:val="a3"/>
        <w:ind w:firstLine="709"/>
        <w:rPr>
          <w:rFonts w:ascii="Times New Roman" w:hAnsi="Times New Roman" w:cs="Times New Roman"/>
          <w:b w:val="0"/>
        </w:rPr>
      </w:pPr>
      <w:r w:rsidRPr="002B10F2">
        <w:rPr>
          <w:rFonts w:ascii="Times New Roman" w:hAnsi="Times New Roman" w:cs="Times New Roman"/>
          <w:b w:val="0"/>
        </w:rPr>
        <w:t>В 2017 году нас</w:t>
      </w:r>
      <w:r>
        <w:rPr>
          <w:rFonts w:ascii="Times New Roman" w:hAnsi="Times New Roman" w:cs="Times New Roman"/>
          <w:b w:val="0"/>
        </w:rPr>
        <w:t>елению оказано 177 муниципальных услуг</w:t>
      </w:r>
      <w:r w:rsidRPr="002B10F2">
        <w:rPr>
          <w:rFonts w:ascii="Times New Roman" w:hAnsi="Times New Roman" w:cs="Times New Roman"/>
          <w:b w:val="0"/>
        </w:rPr>
        <w:t>, в том числе:</w:t>
      </w:r>
    </w:p>
    <w:p w:rsidR="002B10F2" w:rsidRPr="002B10F2" w:rsidRDefault="002B10F2" w:rsidP="002B10F2">
      <w:pPr>
        <w:ind w:firstLine="709"/>
        <w:jc w:val="both"/>
      </w:pPr>
      <w:r w:rsidRPr="002B10F2">
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 - 7;</w:t>
      </w:r>
    </w:p>
    <w:p w:rsidR="002B10F2" w:rsidRPr="002B10F2" w:rsidRDefault="002B10F2" w:rsidP="002B10F2">
      <w:pPr>
        <w:ind w:firstLine="709"/>
        <w:jc w:val="both"/>
      </w:pPr>
      <w:r w:rsidRPr="002B10F2"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-148;</w:t>
      </w:r>
    </w:p>
    <w:p w:rsidR="002B10F2" w:rsidRPr="002B10F2" w:rsidRDefault="002B10F2" w:rsidP="002B10F2">
      <w:pPr>
        <w:ind w:firstLine="709"/>
        <w:jc w:val="both"/>
      </w:pPr>
      <w:r w:rsidRPr="002B10F2"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- 0;</w:t>
      </w:r>
    </w:p>
    <w:p w:rsidR="002B10F2" w:rsidRPr="002B10F2" w:rsidRDefault="002B10F2" w:rsidP="002B10F2">
      <w:pPr>
        <w:ind w:firstLine="709"/>
        <w:jc w:val="both"/>
      </w:pPr>
      <w:r w:rsidRPr="002B10F2">
        <w:t>«Предоставление информации об очередности предоставления жилых помещений на условиях социального найма» - 0;</w:t>
      </w:r>
    </w:p>
    <w:p w:rsidR="002B10F2" w:rsidRPr="002B10F2" w:rsidRDefault="002B10F2" w:rsidP="002B10F2">
      <w:pPr>
        <w:ind w:firstLine="709"/>
        <w:jc w:val="both"/>
      </w:pPr>
      <w:r w:rsidRPr="002B10F2">
        <w:t>«Предоставление жилых помещений муниципального жилищного фонда по договорам социального найма в сельском поселении Сосновка» - 0;</w:t>
      </w:r>
    </w:p>
    <w:p w:rsidR="002B10F2" w:rsidRPr="002B10F2" w:rsidRDefault="002B10F2" w:rsidP="002B10F2">
      <w:pPr>
        <w:ind w:firstLine="709"/>
        <w:jc w:val="both"/>
      </w:pPr>
      <w:r w:rsidRPr="002B10F2">
        <w:t>«Предоставление сведений из реестра муниципального имущества» - 22;</w:t>
      </w:r>
    </w:p>
    <w:p w:rsidR="002B10F2" w:rsidRPr="002B10F2" w:rsidRDefault="002B10F2" w:rsidP="002B10F2">
      <w:pPr>
        <w:ind w:firstLine="709"/>
        <w:jc w:val="both"/>
      </w:pPr>
      <w:r w:rsidRPr="002B10F2">
        <w:t>«Прием заявлений, документов, а также постановка граждан на учёт в качестве нуждающихся в жилых помещениях» - 0;</w:t>
      </w:r>
    </w:p>
    <w:p w:rsidR="002B10F2" w:rsidRPr="002B10F2" w:rsidRDefault="002B10F2" w:rsidP="002B10F2">
      <w:pPr>
        <w:ind w:firstLine="709"/>
        <w:jc w:val="both"/>
      </w:pPr>
      <w:r w:rsidRPr="002B10F2">
        <w:t>«</w:t>
      </w:r>
      <w:r w:rsidRPr="002B10F2">
        <w:rPr>
          <w:bCs/>
        </w:rPr>
        <w:t>Присвоение, изменение и аннулирование адресов</w:t>
      </w:r>
      <w:r w:rsidRPr="002B10F2">
        <w:t>» - 0;</w:t>
      </w:r>
    </w:p>
    <w:p w:rsidR="002B10F2" w:rsidRPr="002B10F2" w:rsidRDefault="002B10F2" w:rsidP="002B10F2">
      <w:pPr>
        <w:ind w:firstLine="709"/>
        <w:jc w:val="both"/>
        <w:rPr>
          <w:bCs/>
        </w:rPr>
      </w:pPr>
      <w:r w:rsidRPr="002B10F2">
        <w:rPr>
          <w:bCs/>
        </w:rPr>
        <w:t>«</w:t>
      </w:r>
      <w:r w:rsidRPr="002B10F2"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2B10F2">
        <w:rPr>
          <w:bCs/>
        </w:rPr>
        <w:t>»-0.</w:t>
      </w:r>
    </w:p>
    <w:p w:rsidR="00BB68F9" w:rsidRPr="002B10F2" w:rsidRDefault="00BB68F9" w:rsidP="002B10F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B10F2">
        <w:t xml:space="preserve">Принято </w:t>
      </w:r>
      <w:r w:rsidR="00CA2A43" w:rsidRPr="002B10F2">
        <w:t>одно</w:t>
      </w:r>
      <w:r w:rsidRPr="002B10F2">
        <w:t xml:space="preserve">  постановление администрации сельского поселения </w:t>
      </w:r>
      <w:r w:rsidR="002B10F2" w:rsidRPr="002B10F2">
        <w:t>Сосновка</w:t>
      </w:r>
      <w:r w:rsidRPr="002B10F2">
        <w:t xml:space="preserve"> от </w:t>
      </w:r>
      <w:r w:rsidR="002B10F2" w:rsidRPr="002B10F2">
        <w:t>13</w:t>
      </w:r>
      <w:r w:rsidR="00CA2A43" w:rsidRPr="002B10F2">
        <w:t xml:space="preserve"> декабря 2017 года № </w:t>
      </w:r>
      <w:r w:rsidR="002B10F2" w:rsidRPr="002B10F2">
        <w:t>132</w:t>
      </w:r>
      <w:r w:rsidRPr="002B10F2">
        <w:t xml:space="preserve"> «</w:t>
      </w:r>
      <w:r w:rsidR="002B10F2" w:rsidRPr="002B10F2">
        <w:rPr>
          <w:bCs/>
        </w:rPr>
        <w:t>Об утверждении административного регламента предоставления муниципальной услуги «</w:t>
      </w:r>
      <w:r w:rsidR="002B10F2" w:rsidRPr="002B10F2"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B10F2" w:rsidRPr="002B10F2">
        <w:rPr>
          <w:bCs/>
        </w:rPr>
        <w:t>»</w:t>
      </w:r>
      <w:r w:rsidRPr="002B10F2">
        <w:rPr>
          <w:bCs/>
        </w:rPr>
        <w:t xml:space="preserve">. </w:t>
      </w:r>
      <w:r w:rsidR="00CA2A43" w:rsidRPr="002B10F2">
        <w:rPr>
          <w:bCs/>
        </w:rPr>
        <w:t xml:space="preserve"> </w:t>
      </w:r>
    </w:p>
    <w:p w:rsidR="00DC2E9C" w:rsidRDefault="00DC2E9C" w:rsidP="00BB68F9">
      <w:pPr>
        <w:jc w:val="both"/>
        <w:rPr>
          <w:sz w:val="26"/>
          <w:szCs w:val="26"/>
        </w:rPr>
      </w:pPr>
    </w:p>
    <w:p w:rsidR="009E3D20" w:rsidRPr="00BB68F9" w:rsidRDefault="009E3D20" w:rsidP="009E3D2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sectPr w:rsidR="009E3D20" w:rsidRPr="00BB68F9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8F9"/>
    <w:rsid w:val="00001A7F"/>
    <w:rsid w:val="000B5D3E"/>
    <w:rsid w:val="00113FE8"/>
    <w:rsid w:val="002A6667"/>
    <w:rsid w:val="002B10F2"/>
    <w:rsid w:val="00376DD5"/>
    <w:rsid w:val="00703947"/>
    <w:rsid w:val="00710570"/>
    <w:rsid w:val="007E7412"/>
    <w:rsid w:val="009E3D20"/>
    <w:rsid w:val="00BB68F9"/>
    <w:rsid w:val="00CA2A43"/>
    <w:rsid w:val="00D01214"/>
    <w:rsid w:val="00DC2E9C"/>
    <w:rsid w:val="00FA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F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раграф"/>
    <w:basedOn w:val="a"/>
    <w:uiPriority w:val="99"/>
    <w:qFormat/>
    <w:rsid w:val="002B10F2"/>
    <w:pPr>
      <w:jc w:val="both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Kalmairova</dc:creator>
  <cp:lastModifiedBy>Специалист отдела кадров</cp:lastModifiedBy>
  <cp:revision>3</cp:revision>
  <dcterms:created xsi:type="dcterms:W3CDTF">2018-04-24T06:44:00Z</dcterms:created>
  <dcterms:modified xsi:type="dcterms:W3CDTF">2018-04-24T07:25:00Z</dcterms:modified>
</cp:coreProperties>
</file>